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419" w:rsidRPr="00BB1DBF" w:rsidRDefault="00683419" w:rsidP="00367617">
      <w:pPr>
        <w:spacing w:after="0" w:line="360" w:lineRule="auto"/>
        <w:ind w:firstLine="709"/>
        <w:jc w:val="center"/>
        <w:rPr>
          <w:rFonts w:ascii="Times New Roman" w:hAnsi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 xml:space="preserve">                           </w:t>
      </w: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</w:r>
      <w:r w:rsidRPr="00BB1DBF">
        <w:rPr>
          <w:rFonts w:ascii="Times New Roman" w:hAnsi="Times New Roman"/>
          <w:i/>
          <w:color w:val="000000"/>
          <w:sz w:val="24"/>
          <w:szCs w:val="24"/>
          <w:lang w:eastAsia="bg-BG"/>
        </w:rPr>
        <w:tab/>
        <w:t xml:space="preserve"> </w:t>
      </w:r>
    </w:p>
    <w:p w:rsidR="00683419" w:rsidRPr="00367617" w:rsidRDefault="00683419" w:rsidP="0036761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bg-BG"/>
        </w:rPr>
      </w:pPr>
      <w:r w:rsidRPr="00367617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ТЕХНИЧЕСКО ПРЕДЛОЖЕНИЕ </w:t>
      </w:r>
    </w:p>
    <w:p w:rsidR="00BE686F" w:rsidRDefault="00BE686F" w:rsidP="00367617">
      <w:pPr>
        <w:spacing w:after="0" w:line="360" w:lineRule="auto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367617" w:rsidRDefault="00367617" w:rsidP="00367617">
      <w:pPr>
        <w:spacing w:after="0" w:line="360" w:lineRule="auto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367617" w:rsidRDefault="00367617" w:rsidP="00367617">
      <w:pPr>
        <w:spacing w:after="0" w:line="360" w:lineRule="auto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BE686F" w:rsidRDefault="00683419" w:rsidP="00367617">
      <w:pPr>
        <w:spacing w:after="0" w:line="360" w:lineRule="auto"/>
        <w:rPr>
          <w:rFonts w:ascii="Times New Roman" w:hAnsi="Times New Roman"/>
          <w:sz w:val="24"/>
          <w:szCs w:val="24"/>
          <w:lang w:val="en-US" w:eastAsia="bg-BG"/>
        </w:rPr>
      </w:pPr>
      <w:r w:rsidRPr="00AE6FF9">
        <w:rPr>
          <w:rFonts w:ascii="Times New Roman" w:hAnsi="Times New Roman"/>
          <w:b/>
          <w:sz w:val="24"/>
          <w:szCs w:val="24"/>
          <w:lang w:eastAsia="bg-BG"/>
        </w:rPr>
        <w:t>ДО:</w:t>
      </w:r>
      <w:r w:rsidRPr="00AE6FF9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BE686F" w:rsidRDefault="00BE686F" w:rsidP="00367617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lang w:val="en-US" w:eastAsia="bg-BG"/>
        </w:rPr>
      </w:pPr>
      <w:r w:rsidRPr="00AE6FF9">
        <w:rPr>
          <w:rFonts w:ascii="Times New Roman" w:hAnsi="Times New Roman"/>
          <w:b/>
          <w:color w:val="000000"/>
          <w:sz w:val="24"/>
          <w:szCs w:val="24"/>
          <w:lang w:eastAsia="bg-BG"/>
        </w:rPr>
        <w:t>БЪЛГАРСКАТА НАРОДНА БАНКА</w:t>
      </w:r>
    </w:p>
    <w:p w:rsidR="00683419" w:rsidRPr="00AE6FF9" w:rsidRDefault="00683419" w:rsidP="00367617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AE6FF9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гр. София 1000, пл. ,,Княз Александър І” № 1 </w:t>
      </w:r>
    </w:p>
    <w:p w:rsidR="00683419" w:rsidRPr="00AE6FF9" w:rsidRDefault="00683419" w:rsidP="0036761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</w:p>
    <w:p w:rsidR="00683419" w:rsidRPr="00AE6FF9" w:rsidRDefault="00683419" w:rsidP="0036761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AE6FF9">
        <w:rPr>
          <w:rFonts w:ascii="Times New Roman" w:hAnsi="Times New Roman"/>
          <w:b/>
          <w:sz w:val="24"/>
          <w:szCs w:val="24"/>
          <w:lang w:eastAsia="bg-BG"/>
        </w:rPr>
        <w:t>ОТ:</w:t>
      </w:r>
      <w:r w:rsidRPr="00AE6FF9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AE6FF9">
        <w:rPr>
          <w:rFonts w:ascii="Times New Roman" w:hAnsi="Times New Roman"/>
          <w:sz w:val="24"/>
          <w:szCs w:val="24"/>
          <w:lang w:eastAsia="bg-BG"/>
        </w:rPr>
        <w:tab/>
      </w:r>
      <w:r w:rsidRPr="00AE6FF9">
        <w:rPr>
          <w:rFonts w:ascii="Times New Roman" w:hAnsi="Times New Roman"/>
          <w:sz w:val="24"/>
          <w:szCs w:val="24"/>
          <w:lang w:eastAsia="bg-BG"/>
        </w:rPr>
        <w:tab/>
      </w:r>
      <w:r w:rsidRPr="00AE6FF9">
        <w:rPr>
          <w:rFonts w:ascii="Times New Roman" w:hAnsi="Times New Roman"/>
          <w:sz w:val="24"/>
          <w:szCs w:val="24"/>
          <w:lang w:eastAsia="bg-BG"/>
        </w:rPr>
        <w:tab/>
      </w:r>
      <w:r w:rsidRPr="00AE6FF9">
        <w:rPr>
          <w:rFonts w:ascii="Times New Roman" w:hAnsi="Times New Roman"/>
          <w:sz w:val="24"/>
          <w:szCs w:val="24"/>
          <w:lang w:eastAsia="bg-BG"/>
        </w:rPr>
        <w:tab/>
      </w:r>
      <w:r w:rsidRPr="00AE6FF9">
        <w:rPr>
          <w:rFonts w:ascii="Times New Roman" w:hAnsi="Times New Roman"/>
          <w:sz w:val="24"/>
          <w:szCs w:val="24"/>
          <w:lang w:eastAsia="bg-BG"/>
        </w:rPr>
        <w:tab/>
      </w:r>
      <w:r w:rsidRPr="00AE6FF9">
        <w:rPr>
          <w:rFonts w:ascii="Times New Roman" w:hAnsi="Times New Roman"/>
          <w:sz w:val="24"/>
          <w:szCs w:val="24"/>
          <w:lang w:eastAsia="bg-BG"/>
        </w:rPr>
        <w:tab/>
        <w:t>...........................................................................................................................................</w:t>
      </w:r>
    </w:p>
    <w:p w:rsidR="00683419" w:rsidRPr="00AE6FF9" w:rsidRDefault="00683419" w:rsidP="00367617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AE6FF9">
        <w:rPr>
          <w:rFonts w:ascii="Times New Roman" w:hAnsi="Times New Roman"/>
          <w:i/>
          <w:sz w:val="24"/>
          <w:szCs w:val="24"/>
          <w:lang w:eastAsia="bg-BG"/>
        </w:rPr>
        <w:t>/наименование на участника/</w:t>
      </w:r>
    </w:p>
    <w:p w:rsidR="00683419" w:rsidRDefault="00683419" w:rsidP="0036761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BB1DBF" w:rsidRDefault="00BB1DBF" w:rsidP="0036761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bg-BG"/>
        </w:rPr>
      </w:pPr>
    </w:p>
    <w:p w:rsidR="00367617" w:rsidRPr="00367617" w:rsidRDefault="00367617" w:rsidP="0036761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bg-BG"/>
        </w:rPr>
      </w:pPr>
    </w:p>
    <w:p w:rsidR="00683419" w:rsidRDefault="00683419" w:rsidP="00367617">
      <w:pPr>
        <w:spacing w:after="0" w:line="360" w:lineRule="auto"/>
        <w:ind w:firstLine="709"/>
        <w:jc w:val="both"/>
        <w:rPr>
          <w:rFonts w:ascii="Times New Roman" w:hAnsi="Times New Roman"/>
          <w:b/>
          <w:spacing w:val="30"/>
          <w:sz w:val="24"/>
          <w:szCs w:val="24"/>
          <w:lang w:eastAsia="bg-BG"/>
        </w:rPr>
      </w:pPr>
      <w:r w:rsidRPr="00AE6FF9">
        <w:rPr>
          <w:rFonts w:ascii="Times New Roman" w:hAnsi="Times New Roman"/>
          <w:b/>
          <w:spacing w:val="30"/>
          <w:sz w:val="24"/>
          <w:szCs w:val="24"/>
          <w:lang w:eastAsia="bg-BG"/>
        </w:rPr>
        <w:t>УВАЖАЕМИ ГОСПОЖИ И ГОСПОДА,</w:t>
      </w:r>
    </w:p>
    <w:p w:rsidR="00BB1DBF" w:rsidRPr="00AE6FF9" w:rsidRDefault="00BB1DBF" w:rsidP="00367617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683419" w:rsidRPr="003A0091" w:rsidRDefault="00683419" w:rsidP="003676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AE6FF9">
        <w:rPr>
          <w:rFonts w:ascii="Times New Roman" w:hAnsi="Times New Roman"/>
          <w:sz w:val="24"/>
          <w:szCs w:val="24"/>
          <w:lang w:eastAsia="bg-BG"/>
        </w:rPr>
        <w:t xml:space="preserve">С настоящото Ви представяме нашето техническо предложение за участие в обявената от Вас обществена </w:t>
      </w:r>
      <w:r w:rsidRPr="00AE6F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поръчка</w:t>
      </w:r>
      <w:r w:rsidRPr="00AE6FF9">
        <w:rPr>
          <w:rFonts w:ascii="Times New Roman" w:hAnsi="Times New Roman"/>
          <w:sz w:val="24"/>
          <w:szCs w:val="24"/>
        </w:rPr>
        <w:t xml:space="preserve"> по чл.</w:t>
      </w:r>
      <w:r w:rsidRPr="005C54D3">
        <w:rPr>
          <w:rFonts w:ascii="Times New Roman" w:hAnsi="Times New Roman"/>
          <w:sz w:val="24"/>
          <w:szCs w:val="24"/>
        </w:rPr>
        <w:t xml:space="preserve"> </w:t>
      </w:r>
      <w:r w:rsidRPr="00AE6FF9">
        <w:rPr>
          <w:rFonts w:ascii="Times New Roman" w:hAnsi="Times New Roman"/>
          <w:sz w:val="24"/>
          <w:szCs w:val="24"/>
        </w:rPr>
        <w:t>73, ал.</w:t>
      </w:r>
      <w:r w:rsidRPr="005C54D3">
        <w:rPr>
          <w:rFonts w:ascii="Times New Roman" w:hAnsi="Times New Roman"/>
          <w:sz w:val="24"/>
          <w:szCs w:val="24"/>
        </w:rPr>
        <w:t xml:space="preserve"> </w:t>
      </w:r>
      <w:r w:rsidRPr="00AE6FF9">
        <w:rPr>
          <w:rFonts w:ascii="Times New Roman" w:hAnsi="Times New Roman"/>
          <w:sz w:val="24"/>
          <w:szCs w:val="24"/>
        </w:rPr>
        <w:t xml:space="preserve">1 ЗОП с предмет </w:t>
      </w:r>
      <w:r w:rsidRPr="00122CEC">
        <w:rPr>
          <w:rFonts w:ascii="Times New Roman" w:hAnsi="Times New Roman"/>
          <w:sz w:val="24"/>
          <w:szCs w:val="24"/>
        </w:rPr>
        <w:t>„Осигуряване на самолетни билети за превоз по въздух на пътници и багаж, и на хотелско настаняване при служебни пътувания ”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E6FF9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</w:p>
    <w:p w:rsidR="00683419" w:rsidRPr="00AE6FF9" w:rsidRDefault="00683419" w:rsidP="00367617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AE6FF9">
        <w:rPr>
          <w:sz w:val="24"/>
          <w:szCs w:val="24"/>
        </w:rPr>
        <w:t>Декларирам, че представляваният от мен участник ще изпълни поръчката, съобразявайки се с условията по изпълнение, посочени от Възложителя в документацията за участие.</w:t>
      </w:r>
    </w:p>
    <w:p w:rsidR="00683419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AB63F8">
        <w:rPr>
          <w:sz w:val="24"/>
          <w:szCs w:val="24"/>
        </w:rPr>
        <w:t xml:space="preserve">В случай че бъдем избрани за изпълнител на </w:t>
      </w:r>
      <w:r>
        <w:rPr>
          <w:sz w:val="24"/>
          <w:szCs w:val="24"/>
        </w:rPr>
        <w:t>обществената поръчка</w:t>
      </w:r>
      <w:r w:rsidRPr="00AB63F8">
        <w:rPr>
          <w:sz w:val="24"/>
          <w:szCs w:val="24"/>
        </w:rPr>
        <w:t xml:space="preserve"> се задължаваме да</w:t>
      </w:r>
      <w:r w:rsidR="003B594D">
        <w:rPr>
          <w:sz w:val="24"/>
          <w:szCs w:val="24"/>
        </w:rPr>
        <w:t xml:space="preserve"> предоставяме услуги по</w:t>
      </w:r>
      <w:r w:rsidRPr="00AB63F8">
        <w:rPr>
          <w:sz w:val="24"/>
          <w:szCs w:val="24"/>
        </w:rPr>
        <w:t xml:space="preserve"> </w:t>
      </w:r>
      <w:r w:rsidR="003B594D">
        <w:rPr>
          <w:sz w:val="24"/>
          <w:szCs w:val="24"/>
        </w:rPr>
        <w:t>осигуряване на</w:t>
      </w:r>
      <w:r w:rsidRPr="00122CEC">
        <w:rPr>
          <w:sz w:val="24"/>
          <w:szCs w:val="24"/>
        </w:rPr>
        <w:t xml:space="preserve"> самолетни билети за превоз по въздух на пътници и багаж</w:t>
      </w:r>
      <w:r w:rsidR="003B594D">
        <w:rPr>
          <w:sz w:val="24"/>
          <w:szCs w:val="24"/>
        </w:rPr>
        <w:t xml:space="preserve"> („самолетни билети“)</w:t>
      </w:r>
      <w:r>
        <w:rPr>
          <w:sz w:val="24"/>
          <w:szCs w:val="24"/>
        </w:rPr>
        <w:t xml:space="preserve"> при служебни пътувания в чужбина</w:t>
      </w:r>
      <w:r w:rsidRPr="00122CEC">
        <w:rPr>
          <w:sz w:val="24"/>
          <w:szCs w:val="24"/>
        </w:rPr>
        <w:t xml:space="preserve">, </w:t>
      </w:r>
      <w:r w:rsidR="003B594D">
        <w:rPr>
          <w:sz w:val="24"/>
          <w:szCs w:val="24"/>
        </w:rPr>
        <w:t xml:space="preserve">както и </w:t>
      </w:r>
      <w:r w:rsidRPr="00122CEC">
        <w:rPr>
          <w:sz w:val="24"/>
          <w:szCs w:val="24"/>
        </w:rPr>
        <w:t>хотелско настаняване</w:t>
      </w:r>
      <w:r w:rsidR="003B594D">
        <w:rPr>
          <w:sz w:val="24"/>
          <w:szCs w:val="24"/>
        </w:rPr>
        <w:t xml:space="preserve"> („хотелско настаняване“) при служебни пътувания</w:t>
      </w:r>
      <w:r w:rsidRPr="00122C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Pr="00122CEC">
        <w:rPr>
          <w:sz w:val="24"/>
          <w:szCs w:val="24"/>
        </w:rPr>
        <w:t>страната и чужбина</w:t>
      </w:r>
      <w:r w:rsidR="003B594D">
        <w:rPr>
          <w:sz w:val="24"/>
          <w:szCs w:val="24"/>
        </w:rPr>
        <w:t>,</w:t>
      </w:r>
      <w:r w:rsidRPr="00AB63F8">
        <w:rPr>
          <w:sz w:val="24"/>
          <w:szCs w:val="24"/>
        </w:rPr>
        <w:t xml:space="preserve"> в съответствие с</w:t>
      </w:r>
      <w:r w:rsidRPr="005E3A0A">
        <w:rPr>
          <w:sz w:val="24"/>
          <w:szCs w:val="24"/>
        </w:rPr>
        <w:t xml:space="preserve"> </w:t>
      </w:r>
      <w:r>
        <w:rPr>
          <w:sz w:val="24"/>
          <w:szCs w:val="24"/>
        </w:rPr>
        <w:t>„Т</w:t>
      </w:r>
      <w:r w:rsidRPr="005E3A0A">
        <w:rPr>
          <w:sz w:val="24"/>
          <w:szCs w:val="24"/>
        </w:rPr>
        <w:t>ехническата спецификация</w:t>
      </w:r>
      <w:r>
        <w:rPr>
          <w:sz w:val="24"/>
          <w:szCs w:val="24"/>
        </w:rPr>
        <w:t>“</w:t>
      </w:r>
      <w:r w:rsidRPr="005C54D3">
        <w:rPr>
          <w:sz w:val="24"/>
          <w:szCs w:val="24"/>
        </w:rPr>
        <w:t xml:space="preserve"> на възложите</w:t>
      </w:r>
      <w:r w:rsidRPr="005E3A0A">
        <w:rPr>
          <w:sz w:val="24"/>
          <w:szCs w:val="24"/>
        </w:rPr>
        <w:t>л</w:t>
      </w:r>
      <w:r w:rsidRPr="005C54D3">
        <w:rPr>
          <w:sz w:val="24"/>
          <w:szCs w:val="24"/>
        </w:rPr>
        <w:t>я.</w:t>
      </w:r>
      <w:r w:rsidRPr="00AB63F8">
        <w:rPr>
          <w:sz w:val="24"/>
          <w:szCs w:val="24"/>
        </w:rPr>
        <w:t xml:space="preserve"> </w:t>
      </w:r>
    </w:p>
    <w:p w:rsidR="00683419" w:rsidRPr="00AB63F8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AB63F8">
        <w:rPr>
          <w:sz w:val="24"/>
          <w:szCs w:val="24"/>
        </w:rPr>
        <w:t>Задължаваме се да уведомим незабавно възложителя при възникване на пречки от стопански, административен или друг характер, които могат да забавят или да направят невъзможно изпълнението на договора.</w:t>
      </w:r>
    </w:p>
    <w:p w:rsidR="00683419" w:rsidRDefault="00683419" w:rsidP="00367617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4"/>
          <w:szCs w:val="24"/>
        </w:rPr>
      </w:pPr>
      <w:r w:rsidRPr="00AE6FF9">
        <w:rPr>
          <w:sz w:val="24"/>
          <w:szCs w:val="24"/>
        </w:rPr>
        <w:t xml:space="preserve">Декларирам, че представляваният от мен участник приема да </w:t>
      </w:r>
      <w:r>
        <w:rPr>
          <w:sz w:val="24"/>
          <w:szCs w:val="24"/>
        </w:rPr>
        <w:t xml:space="preserve">предостави </w:t>
      </w:r>
      <w:r>
        <w:rPr>
          <w:sz w:val="24"/>
          <w:szCs w:val="24"/>
        </w:rPr>
        <w:lastRenderedPageBreak/>
        <w:t>услугите,</w:t>
      </w:r>
      <w:r w:rsidRPr="00AE6FF9">
        <w:rPr>
          <w:sz w:val="24"/>
          <w:szCs w:val="24"/>
        </w:rPr>
        <w:t xml:space="preserve"> посочени в т. 2, считано от </w:t>
      </w:r>
      <w:r w:rsidRPr="00CF1C35">
        <w:rPr>
          <w:sz w:val="24"/>
          <w:szCs w:val="24"/>
        </w:rPr>
        <w:t>10.09.201</w:t>
      </w:r>
      <w:r w:rsidR="003B594D">
        <w:rPr>
          <w:sz w:val="24"/>
          <w:szCs w:val="24"/>
        </w:rPr>
        <w:t>9</w:t>
      </w:r>
      <w:r w:rsidRPr="00CF1C35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за срок от </w:t>
      </w:r>
      <w:r w:rsidR="003B594D">
        <w:rPr>
          <w:sz w:val="24"/>
          <w:szCs w:val="24"/>
        </w:rPr>
        <w:t>2 (две)</w:t>
      </w:r>
      <w:r>
        <w:rPr>
          <w:sz w:val="24"/>
          <w:szCs w:val="24"/>
        </w:rPr>
        <w:t xml:space="preserve"> години</w:t>
      </w:r>
      <w:r w:rsidRPr="00232998">
        <w:rPr>
          <w:sz w:val="24"/>
          <w:szCs w:val="24"/>
        </w:rPr>
        <w:t>. В случай че договорът се сключи след посочената дата срокът за изпълнение е две години, считано от датата на подписване на договора</w:t>
      </w:r>
      <w:r w:rsidRPr="00AE6FF9">
        <w:rPr>
          <w:rStyle w:val="FootnoteReference"/>
          <w:sz w:val="24"/>
          <w:szCs w:val="24"/>
        </w:rPr>
        <w:footnoteReference w:id="1"/>
      </w:r>
      <w:r w:rsidRPr="00232998">
        <w:rPr>
          <w:sz w:val="24"/>
          <w:szCs w:val="24"/>
        </w:rPr>
        <w:t>.</w:t>
      </w:r>
    </w:p>
    <w:p w:rsidR="00683419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Предложението ни за изпълнение на предлаганата от нас услуга</w:t>
      </w:r>
      <w:r w:rsidRPr="000E5B6D">
        <w:rPr>
          <w:sz w:val="24"/>
          <w:szCs w:val="24"/>
        </w:rPr>
        <w:t xml:space="preserve"> </w:t>
      </w:r>
      <w:r>
        <w:rPr>
          <w:sz w:val="24"/>
          <w:szCs w:val="24"/>
        </w:rPr>
        <w:t>е посочено в ………………………….</w:t>
      </w:r>
      <w:r w:rsidRPr="005C54D3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посочва се документ от участника, изготвен </w:t>
      </w:r>
      <w:r>
        <w:rPr>
          <w:rFonts w:eastAsia="Arial Unicode MS"/>
          <w:color w:val="auto"/>
          <w:sz w:val="24"/>
          <w:szCs w:val="24"/>
        </w:rPr>
        <w:t xml:space="preserve"> съгласно</w:t>
      </w:r>
      <w:r w:rsidRPr="00857E1E">
        <w:rPr>
          <w:sz w:val="24"/>
          <w:szCs w:val="24"/>
          <w:shd w:val="clear" w:color="auto" w:fill="FFFFFF"/>
          <w:lang w:eastAsia="ru-RU"/>
        </w:rPr>
        <w:t xml:space="preserve"> Техническа спецификация на</w:t>
      </w:r>
      <w:r>
        <w:rPr>
          <w:sz w:val="24"/>
          <w:szCs w:val="24"/>
          <w:shd w:val="clear" w:color="auto" w:fill="FFFFFF"/>
          <w:lang w:eastAsia="ru-RU"/>
        </w:rPr>
        <w:t xml:space="preserve"> възложителя</w:t>
      </w:r>
      <w:r>
        <w:rPr>
          <w:sz w:val="24"/>
          <w:szCs w:val="24"/>
        </w:rPr>
        <w:t>, която е неразделна част от предложението ни за изпълнение на поръчката.</w:t>
      </w:r>
    </w:p>
    <w:p w:rsidR="00E95D2F" w:rsidRDefault="00E95D2F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Задължаваме се да осигурим възможност </w:t>
      </w:r>
      <w:r w:rsidRPr="00E95D2F">
        <w:rPr>
          <w:sz w:val="24"/>
          <w:szCs w:val="24"/>
        </w:rPr>
        <w:t>за приемане на заявки за самолетни билети/хотелско настаняване, от 8:00 до 18:30 часа в работни дни, както и по всяко време в извън работно време, включително в почивни и празнични дни.</w:t>
      </w:r>
    </w:p>
    <w:p w:rsidR="00683419" w:rsidRPr="00253688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CF1C35">
        <w:rPr>
          <w:sz w:val="24"/>
          <w:szCs w:val="24"/>
        </w:rPr>
        <w:t xml:space="preserve">При </w:t>
      </w:r>
      <w:r w:rsidR="00E95D2F">
        <w:rPr>
          <w:sz w:val="24"/>
          <w:szCs w:val="24"/>
        </w:rPr>
        <w:t xml:space="preserve">получена от възложителя </w:t>
      </w:r>
      <w:r w:rsidRPr="00CF1C35">
        <w:rPr>
          <w:sz w:val="24"/>
          <w:szCs w:val="24"/>
        </w:rPr>
        <w:t xml:space="preserve">заявка за </w:t>
      </w:r>
      <w:r w:rsidR="00E95D2F">
        <w:rPr>
          <w:sz w:val="24"/>
          <w:szCs w:val="24"/>
        </w:rPr>
        <w:t xml:space="preserve">осигуряване на </w:t>
      </w:r>
      <w:r w:rsidRPr="00CF1C35">
        <w:rPr>
          <w:sz w:val="24"/>
          <w:szCs w:val="24"/>
        </w:rPr>
        <w:t xml:space="preserve">самолетни билети и хотелско настаняване </w:t>
      </w:r>
      <w:r>
        <w:rPr>
          <w:sz w:val="24"/>
          <w:szCs w:val="24"/>
        </w:rPr>
        <w:t>се задължаваме да предо</w:t>
      </w:r>
      <w:r w:rsidR="00E95D2F">
        <w:rPr>
          <w:sz w:val="24"/>
          <w:szCs w:val="24"/>
        </w:rPr>
        <w:t>ставим</w:t>
      </w:r>
      <w:r w:rsidRPr="00CF1C35">
        <w:rPr>
          <w:sz w:val="24"/>
          <w:szCs w:val="24"/>
        </w:rPr>
        <w:t xml:space="preserve"> </w:t>
      </w:r>
      <w:r w:rsidR="00E95D2F">
        <w:rPr>
          <w:sz w:val="24"/>
          <w:szCs w:val="24"/>
        </w:rPr>
        <w:t xml:space="preserve">писмен </w:t>
      </w:r>
      <w:r w:rsidRPr="00CF1C35">
        <w:rPr>
          <w:sz w:val="24"/>
          <w:szCs w:val="24"/>
        </w:rPr>
        <w:t>о</w:t>
      </w:r>
      <w:r w:rsidR="00E95D2F">
        <w:rPr>
          <w:sz w:val="24"/>
          <w:szCs w:val="24"/>
        </w:rPr>
        <w:t>тговор на възложителя</w:t>
      </w:r>
      <w:r w:rsidR="00253688">
        <w:rPr>
          <w:sz w:val="24"/>
          <w:szCs w:val="24"/>
        </w:rPr>
        <w:t>, съдържащ реквизитите по т. 1.5. от Техническата спецификация,</w:t>
      </w:r>
      <w:r w:rsidR="00E95D2F" w:rsidRPr="00253688">
        <w:rPr>
          <w:sz w:val="24"/>
          <w:szCs w:val="24"/>
        </w:rPr>
        <w:t xml:space="preserve"> </w:t>
      </w:r>
      <w:r w:rsidRPr="00253688">
        <w:rPr>
          <w:sz w:val="24"/>
          <w:szCs w:val="24"/>
        </w:rPr>
        <w:t>до……</w:t>
      </w:r>
      <w:r w:rsidR="00E95D2F" w:rsidRPr="00253688">
        <w:rPr>
          <w:sz w:val="24"/>
          <w:szCs w:val="24"/>
        </w:rPr>
        <w:t>…</w:t>
      </w:r>
      <w:r w:rsidRPr="00253688">
        <w:rPr>
          <w:sz w:val="24"/>
          <w:szCs w:val="24"/>
        </w:rPr>
        <w:t>..минути/час, който не може да бъде по-дълъг от 1 (един) час</w:t>
      </w:r>
      <w:r w:rsidR="00E95D2F" w:rsidRPr="00253688">
        <w:rPr>
          <w:sz w:val="24"/>
          <w:szCs w:val="24"/>
        </w:rPr>
        <w:t>, считано от момента в който е</w:t>
      </w:r>
      <w:r w:rsidRPr="00253688">
        <w:rPr>
          <w:sz w:val="24"/>
          <w:szCs w:val="24"/>
        </w:rPr>
        <w:t xml:space="preserve"> </w:t>
      </w:r>
      <w:r w:rsidR="00E95D2F" w:rsidRPr="00253688">
        <w:rPr>
          <w:sz w:val="24"/>
          <w:szCs w:val="24"/>
        </w:rPr>
        <w:t xml:space="preserve">получена </w:t>
      </w:r>
      <w:r w:rsidRPr="00253688">
        <w:rPr>
          <w:sz w:val="24"/>
          <w:szCs w:val="24"/>
        </w:rPr>
        <w:t>заявка</w:t>
      </w:r>
      <w:r w:rsidR="00E95D2F" w:rsidRPr="00253688">
        <w:rPr>
          <w:sz w:val="24"/>
          <w:szCs w:val="24"/>
        </w:rPr>
        <w:t>та</w:t>
      </w:r>
      <w:r w:rsidRPr="00253688">
        <w:rPr>
          <w:sz w:val="24"/>
          <w:szCs w:val="24"/>
        </w:rPr>
        <w:t>. При извънредни обстоятелства* се задължаваме да предоставяме отговор на възложителя в срок до …….. минути, който не може да бъде по-дълъг от 30 минути от</w:t>
      </w:r>
      <w:r w:rsidR="00E95D2F" w:rsidRPr="00253688">
        <w:rPr>
          <w:sz w:val="24"/>
          <w:szCs w:val="24"/>
        </w:rPr>
        <w:t xml:space="preserve"> момента, в който е получена </w:t>
      </w:r>
      <w:r w:rsidRPr="00253688">
        <w:rPr>
          <w:sz w:val="24"/>
          <w:szCs w:val="24"/>
        </w:rPr>
        <w:t>заявка</w:t>
      </w:r>
      <w:r w:rsidR="00E95D2F" w:rsidRPr="00253688">
        <w:rPr>
          <w:sz w:val="24"/>
          <w:szCs w:val="24"/>
        </w:rPr>
        <w:t>та</w:t>
      </w:r>
      <w:r w:rsidRPr="00253688">
        <w:rPr>
          <w:sz w:val="24"/>
          <w:szCs w:val="24"/>
        </w:rPr>
        <w:t>.</w:t>
      </w:r>
    </w:p>
    <w:p w:rsidR="00683419" w:rsidRPr="00232998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Задължаваме се да потвърждаваме резервациите</w:t>
      </w:r>
      <w:r w:rsidRPr="00C1549B">
        <w:rPr>
          <w:sz w:val="24"/>
          <w:szCs w:val="24"/>
        </w:rPr>
        <w:t xml:space="preserve"> за издаване на конкретен билет и/</w:t>
      </w:r>
      <w:r>
        <w:rPr>
          <w:sz w:val="24"/>
          <w:szCs w:val="24"/>
        </w:rPr>
        <w:t>или хотелско настаняване в срок</w:t>
      </w:r>
      <w:r w:rsidRPr="00C1549B">
        <w:rPr>
          <w:sz w:val="24"/>
          <w:szCs w:val="24"/>
        </w:rPr>
        <w:t xml:space="preserve"> </w:t>
      </w:r>
      <w:r>
        <w:rPr>
          <w:sz w:val="24"/>
          <w:szCs w:val="24"/>
        </w:rPr>
        <w:t>до ……. минути/часа</w:t>
      </w:r>
      <w:r w:rsidRPr="00C1549B">
        <w:rPr>
          <w:sz w:val="24"/>
          <w:szCs w:val="24"/>
        </w:rPr>
        <w:t>, който не може да бъде по-дълъг от 2 (два) часа</w:t>
      </w:r>
      <w:r w:rsidR="009E409D">
        <w:rPr>
          <w:sz w:val="24"/>
          <w:szCs w:val="24"/>
        </w:rPr>
        <w:t>, считано от момента на получаването</w:t>
      </w:r>
      <w:r w:rsidRPr="00C1549B">
        <w:rPr>
          <w:sz w:val="24"/>
          <w:szCs w:val="24"/>
        </w:rPr>
        <w:t xml:space="preserve"> на потвърждение за одобрен вариант от страна на възложителя. При извънредни обстоятелства</w:t>
      </w:r>
      <w:r>
        <w:rPr>
          <w:sz w:val="24"/>
          <w:szCs w:val="24"/>
        </w:rPr>
        <w:t>*</w:t>
      </w:r>
      <w:r w:rsidRPr="00C1549B">
        <w:rPr>
          <w:sz w:val="24"/>
          <w:szCs w:val="24"/>
        </w:rPr>
        <w:t xml:space="preserve"> се задължава</w:t>
      </w:r>
      <w:r>
        <w:rPr>
          <w:sz w:val="24"/>
          <w:szCs w:val="24"/>
        </w:rPr>
        <w:t xml:space="preserve">ме да потвърждаваме </w:t>
      </w:r>
      <w:r w:rsidRPr="00C1549B">
        <w:rPr>
          <w:sz w:val="24"/>
          <w:szCs w:val="24"/>
        </w:rPr>
        <w:t xml:space="preserve">резервацията за издаване на конкретен билет и/или хотелско настаняване в срок </w:t>
      </w:r>
      <w:r>
        <w:rPr>
          <w:sz w:val="24"/>
          <w:szCs w:val="24"/>
        </w:rPr>
        <w:t>до …… минути</w:t>
      </w:r>
      <w:r w:rsidRPr="00C1549B">
        <w:rPr>
          <w:sz w:val="24"/>
          <w:szCs w:val="24"/>
        </w:rPr>
        <w:t>, който не може да бъде по-дълъг от 30</w:t>
      </w:r>
      <w:r w:rsidR="009E409D">
        <w:rPr>
          <w:sz w:val="24"/>
          <w:szCs w:val="24"/>
        </w:rPr>
        <w:t xml:space="preserve"> (тридесет)</w:t>
      </w:r>
      <w:r w:rsidRPr="00C1549B">
        <w:rPr>
          <w:sz w:val="24"/>
          <w:szCs w:val="24"/>
        </w:rPr>
        <w:t xml:space="preserve"> минути</w:t>
      </w:r>
      <w:r w:rsidR="009E409D">
        <w:rPr>
          <w:sz w:val="24"/>
          <w:szCs w:val="24"/>
        </w:rPr>
        <w:t xml:space="preserve">, считано от момента на </w:t>
      </w:r>
      <w:r w:rsidRPr="00C1549B">
        <w:rPr>
          <w:sz w:val="24"/>
          <w:szCs w:val="24"/>
        </w:rPr>
        <w:t>получаването на потвърждение за одобрен вариант от страна на възложителя.</w:t>
      </w:r>
    </w:p>
    <w:p w:rsidR="00683419" w:rsidRPr="008E44A6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90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Задължаваме се д</w:t>
      </w:r>
      <w:r w:rsidRPr="00CC6FF9">
        <w:rPr>
          <w:sz w:val="24"/>
          <w:szCs w:val="24"/>
        </w:rPr>
        <w:t>а издава</w:t>
      </w:r>
      <w:r>
        <w:rPr>
          <w:sz w:val="24"/>
          <w:szCs w:val="24"/>
        </w:rPr>
        <w:t xml:space="preserve">ме </w:t>
      </w:r>
      <w:r w:rsidR="000951A7">
        <w:rPr>
          <w:sz w:val="24"/>
          <w:szCs w:val="24"/>
        </w:rPr>
        <w:t xml:space="preserve">потвърдените </w:t>
      </w:r>
      <w:r>
        <w:rPr>
          <w:sz w:val="24"/>
          <w:szCs w:val="24"/>
        </w:rPr>
        <w:t>самолетни</w:t>
      </w:r>
      <w:r w:rsidRPr="00CC6FF9">
        <w:rPr>
          <w:sz w:val="24"/>
          <w:szCs w:val="24"/>
        </w:rPr>
        <w:t xml:space="preserve"> билет</w:t>
      </w:r>
      <w:r>
        <w:rPr>
          <w:sz w:val="24"/>
          <w:szCs w:val="24"/>
        </w:rPr>
        <w:t>и</w:t>
      </w:r>
      <w:r w:rsidRPr="00CC6FF9">
        <w:rPr>
          <w:sz w:val="24"/>
          <w:szCs w:val="24"/>
        </w:rPr>
        <w:t>/ваучер</w:t>
      </w:r>
      <w:r>
        <w:rPr>
          <w:sz w:val="24"/>
          <w:szCs w:val="24"/>
        </w:rPr>
        <w:t>и</w:t>
      </w:r>
      <w:r w:rsidRPr="00CC6FF9">
        <w:rPr>
          <w:sz w:val="24"/>
          <w:szCs w:val="24"/>
        </w:rPr>
        <w:t xml:space="preserve"> за хотелско настаняване, включително да доставя</w:t>
      </w:r>
      <w:r w:rsidR="000951A7">
        <w:rPr>
          <w:sz w:val="24"/>
          <w:szCs w:val="24"/>
        </w:rPr>
        <w:t>ме издадените самолетни</w:t>
      </w:r>
      <w:r w:rsidRPr="00CC6FF9">
        <w:rPr>
          <w:sz w:val="24"/>
          <w:szCs w:val="24"/>
        </w:rPr>
        <w:t xml:space="preserve"> билет</w:t>
      </w:r>
      <w:r w:rsidR="000951A7">
        <w:rPr>
          <w:sz w:val="24"/>
          <w:szCs w:val="24"/>
        </w:rPr>
        <w:t>и</w:t>
      </w:r>
      <w:r w:rsidRPr="00CC6FF9">
        <w:rPr>
          <w:sz w:val="24"/>
          <w:szCs w:val="24"/>
        </w:rPr>
        <w:t xml:space="preserve"> и/или ваучер</w:t>
      </w:r>
      <w:r w:rsidR="000951A7">
        <w:rPr>
          <w:sz w:val="24"/>
          <w:szCs w:val="24"/>
        </w:rPr>
        <w:t>и</w:t>
      </w:r>
      <w:r w:rsidRPr="00CC6FF9">
        <w:rPr>
          <w:sz w:val="24"/>
          <w:szCs w:val="24"/>
        </w:rPr>
        <w:t xml:space="preserve"> за хотелско настаняване, </w:t>
      </w:r>
      <w:r>
        <w:rPr>
          <w:sz w:val="24"/>
          <w:szCs w:val="24"/>
        </w:rPr>
        <w:t>в срок до…… минути</w:t>
      </w:r>
      <w:r w:rsidRPr="00CC6FF9">
        <w:rPr>
          <w:sz w:val="24"/>
          <w:szCs w:val="24"/>
        </w:rPr>
        <w:t xml:space="preserve">, </w:t>
      </w:r>
      <w:r w:rsidR="000951A7">
        <w:rPr>
          <w:sz w:val="24"/>
          <w:szCs w:val="24"/>
        </w:rPr>
        <w:t xml:space="preserve">който не може да бъде </w:t>
      </w:r>
      <w:r w:rsidRPr="00CC6FF9">
        <w:rPr>
          <w:sz w:val="24"/>
          <w:szCs w:val="24"/>
        </w:rPr>
        <w:t xml:space="preserve">по-дълъг от 30 </w:t>
      </w:r>
      <w:r w:rsidR="000951A7">
        <w:rPr>
          <w:sz w:val="24"/>
          <w:szCs w:val="24"/>
        </w:rPr>
        <w:t xml:space="preserve">(тридесет) </w:t>
      </w:r>
      <w:r w:rsidRPr="00CC6FF9">
        <w:rPr>
          <w:sz w:val="24"/>
          <w:szCs w:val="24"/>
        </w:rPr>
        <w:t xml:space="preserve">минути от </w:t>
      </w:r>
      <w:r w:rsidRPr="008E44A6">
        <w:rPr>
          <w:sz w:val="24"/>
          <w:szCs w:val="24"/>
        </w:rPr>
        <w:t xml:space="preserve">изричното писмено искане на възложителя за това. </w:t>
      </w:r>
    </w:p>
    <w:p w:rsidR="00683419" w:rsidRPr="00E644A4" w:rsidRDefault="00683419" w:rsidP="00367617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E644A4">
        <w:rPr>
          <w:sz w:val="24"/>
          <w:szCs w:val="24"/>
        </w:rPr>
        <w:t xml:space="preserve">Задължаваме се при необходимост и при писмена заявка на възложителя да осигуряваме хотелско настаняване, съобразено с размера на квартирните пари по Наредбата за служебните командировки и специализации в чужбина, и съобразно </w:t>
      </w:r>
      <w:r w:rsidRPr="00E644A4">
        <w:rPr>
          <w:sz w:val="24"/>
          <w:szCs w:val="24"/>
        </w:rPr>
        <w:lastRenderedPageBreak/>
        <w:t xml:space="preserve">конкретна заявка на възложителя. </w:t>
      </w:r>
    </w:p>
    <w:p w:rsidR="00683419" w:rsidRPr="00E644A4" w:rsidRDefault="00683419" w:rsidP="00367617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jc w:val="both"/>
        <w:rPr>
          <w:sz w:val="24"/>
          <w:szCs w:val="24"/>
        </w:rPr>
      </w:pPr>
      <w:r w:rsidRPr="00E644A4">
        <w:rPr>
          <w:sz w:val="24"/>
          <w:szCs w:val="24"/>
        </w:rPr>
        <w:t>Прилагаме</w:t>
      </w:r>
      <w:r w:rsidR="005B1003">
        <w:rPr>
          <w:sz w:val="24"/>
          <w:szCs w:val="24"/>
          <w:lang w:val="en-US"/>
        </w:rPr>
        <w:t>:……………………………………….</w:t>
      </w:r>
      <w:r w:rsidRPr="00E644A4">
        <w:rPr>
          <w:sz w:val="24"/>
          <w:szCs w:val="24"/>
        </w:rPr>
        <w:t xml:space="preserve"> </w:t>
      </w:r>
      <w:r w:rsidRPr="005B1003">
        <w:rPr>
          <w:i/>
          <w:sz w:val="24"/>
          <w:szCs w:val="24"/>
        </w:rPr>
        <w:t>(посочва се приложимото според случая</w:t>
      </w:r>
      <w:r w:rsidR="005B1003">
        <w:rPr>
          <w:i/>
          <w:sz w:val="24"/>
          <w:szCs w:val="24"/>
        </w:rPr>
        <w:t xml:space="preserve"> - </w:t>
      </w:r>
      <w:r w:rsidRPr="00E644A4">
        <w:rPr>
          <w:color w:val="auto"/>
          <w:sz w:val="24"/>
          <w:szCs w:val="24"/>
          <w:lang w:eastAsia="en-US"/>
        </w:rPr>
        <w:t>заверени копия на сертификати, удостоверения, договори и др. документи</w:t>
      </w:r>
      <w:r w:rsidR="005B1003">
        <w:rPr>
          <w:color w:val="auto"/>
          <w:sz w:val="24"/>
          <w:szCs w:val="24"/>
          <w:lang w:val="en-US" w:eastAsia="en-US"/>
        </w:rPr>
        <w:t>)</w:t>
      </w:r>
      <w:r w:rsidRPr="00E644A4">
        <w:rPr>
          <w:color w:val="auto"/>
          <w:sz w:val="24"/>
          <w:szCs w:val="24"/>
          <w:lang w:eastAsia="en-US"/>
        </w:rPr>
        <w:t>, удостоверяващи поставените изисквания</w:t>
      </w:r>
      <w:r w:rsidRPr="00E644A4">
        <w:rPr>
          <w:sz w:val="24"/>
          <w:szCs w:val="24"/>
        </w:rPr>
        <w:t xml:space="preserve">  по</w:t>
      </w:r>
      <w:r w:rsidR="005B1003">
        <w:rPr>
          <w:sz w:val="24"/>
          <w:szCs w:val="24"/>
        </w:rPr>
        <w:t xml:space="preserve"> раздел </w:t>
      </w:r>
      <w:r w:rsidR="005B1003">
        <w:rPr>
          <w:sz w:val="24"/>
          <w:szCs w:val="24"/>
          <w:lang w:val="en-US"/>
        </w:rPr>
        <w:t>III,</w:t>
      </w:r>
      <w:r w:rsidRPr="00E644A4">
        <w:rPr>
          <w:sz w:val="24"/>
          <w:szCs w:val="24"/>
        </w:rPr>
        <w:t xml:space="preserve"> т. 2 от Техническата спецификация.</w:t>
      </w:r>
    </w:p>
    <w:p w:rsidR="00683419" w:rsidRPr="00D3404F" w:rsidRDefault="00683419" w:rsidP="00367617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spacing w:after="0" w:line="360" w:lineRule="auto"/>
        <w:ind w:left="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6B3E">
        <w:rPr>
          <w:rFonts w:ascii="Times New Roman" w:hAnsi="Times New Roman"/>
          <w:color w:val="000000"/>
          <w:spacing w:val="-3"/>
          <w:sz w:val="24"/>
          <w:szCs w:val="24"/>
        </w:rPr>
        <w:t xml:space="preserve">Декларирам, че съм запознат с условията и приемам клаузите в проекта на договор, приложен в документацията за участие в настоящата </w:t>
      </w:r>
      <w:r w:rsidR="00D3404F">
        <w:rPr>
          <w:rFonts w:ascii="Times New Roman" w:hAnsi="Times New Roman"/>
          <w:color w:val="000000"/>
          <w:spacing w:val="3"/>
          <w:sz w:val="24"/>
          <w:szCs w:val="24"/>
        </w:rPr>
        <w:t>обществена поръчка.</w:t>
      </w:r>
    </w:p>
    <w:p w:rsidR="00D3404F" w:rsidRDefault="00D3404F" w:rsidP="00367617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spacing w:after="0" w:line="360" w:lineRule="auto"/>
        <w:ind w:left="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404F">
        <w:rPr>
          <w:rFonts w:ascii="Times New Roman" w:hAnsi="Times New Roman"/>
          <w:color w:val="000000"/>
          <w:sz w:val="24"/>
          <w:szCs w:val="24"/>
        </w:rPr>
        <w:t>С оглед успешното изпълнен</w:t>
      </w:r>
      <w:r>
        <w:rPr>
          <w:rFonts w:ascii="Times New Roman" w:hAnsi="Times New Roman"/>
          <w:color w:val="000000"/>
          <w:sz w:val="24"/>
          <w:szCs w:val="24"/>
        </w:rPr>
        <w:t>ие на услугите</w:t>
      </w:r>
      <w:r w:rsidRPr="00D3404F">
        <w:rPr>
          <w:rFonts w:ascii="Times New Roman" w:hAnsi="Times New Roman"/>
          <w:color w:val="000000"/>
          <w:sz w:val="24"/>
          <w:szCs w:val="24"/>
        </w:rPr>
        <w:t xml:space="preserve">, предмет на поръчката, </w:t>
      </w:r>
      <w:r>
        <w:rPr>
          <w:rFonts w:ascii="Times New Roman" w:hAnsi="Times New Roman"/>
          <w:color w:val="000000"/>
          <w:sz w:val="24"/>
          <w:szCs w:val="24"/>
        </w:rPr>
        <w:t>декларираме, че</w:t>
      </w:r>
      <w:r w:rsidRPr="00D3404F">
        <w:rPr>
          <w:rFonts w:ascii="Times New Roman" w:hAnsi="Times New Roman"/>
          <w:color w:val="000000"/>
          <w:sz w:val="24"/>
          <w:szCs w:val="24"/>
        </w:rPr>
        <w:t>:</w:t>
      </w:r>
    </w:p>
    <w:p w:rsidR="00D3404F" w:rsidRDefault="00D3404F" w:rsidP="00367617">
      <w:pPr>
        <w:widowControl w:val="0"/>
        <w:shd w:val="clear" w:color="auto" w:fill="FFFFFF"/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13.1. Представляваният от </w:t>
      </w:r>
      <w:r w:rsidR="006127FF">
        <w:rPr>
          <w:rFonts w:ascii="Times New Roman" w:hAnsi="Times New Roman"/>
          <w:color w:val="000000"/>
          <w:sz w:val="24"/>
          <w:szCs w:val="24"/>
        </w:rPr>
        <w:t>мен/</w:t>
      </w:r>
      <w:r>
        <w:rPr>
          <w:rFonts w:ascii="Times New Roman" w:hAnsi="Times New Roman"/>
          <w:color w:val="000000"/>
          <w:sz w:val="24"/>
          <w:szCs w:val="24"/>
        </w:rPr>
        <w:t>нас участник е член на IATA/</w:t>
      </w:r>
      <w:r w:rsidRPr="00D3404F">
        <w:rPr>
          <w:rFonts w:ascii="Times New Roman" w:hAnsi="Times New Roman"/>
          <w:color w:val="000000"/>
          <w:sz w:val="24"/>
          <w:szCs w:val="24"/>
        </w:rPr>
        <w:t>акредитиран агент на IATA за продажба на самоле</w:t>
      </w:r>
      <w:r>
        <w:rPr>
          <w:rFonts w:ascii="Times New Roman" w:hAnsi="Times New Roman"/>
          <w:color w:val="000000"/>
          <w:sz w:val="24"/>
          <w:szCs w:val="24"/>
        </w:rPr>
        <w:t>тни билети</w:t>
      </w:r>
      <w:r w:rsidR="00564863">
        <w:rPr>
          <w:rFonts w:ascii="Times New Roman" w:hAnsi="Times New Roman"/>
          <w:color w:val="000000"/>
          <w:sz w:val="24"/>
          <w:szCs w:val="24"/>
        </w:rPr>
        <w:t xml:space="preserve"> (или еквивалент)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D3404F">
        <w:rPr>
          <w:rFonts w:ascii="Times New Roman" w:hAnsi="Times New Roman"/>
          <w:i/>
          <w:color w:val="000000"/>
          <w:sz w:val="24"/>
          <w:szCs w:val="24"/>
        </w:rPr>
        <w:t>вярното се подчертава</w:t>
      </w:r>
      <w:r w:rsidR="00564863">
        <w:rPr>
          <w:rFonts w:ascii="Times New Roman" w:hAnsi="Times New Roman"/>
          <w:i/>
          <w:color w:val="000000"/>
          <w:sz w:val="24"/>
          <w:szCs w:val="24"/>
        </w:rPr>
        <w:t xml:space="preserve"> или се посочва </w:t>
      </w:r>
      <w:bookmarkStart w:id="0" w:name="_GoBack"/>
      <w:bookmarkEnd w:id="0"/>
      <w:r w:rsidR="00564863">
        <w:rPr>
          <w:rFonts w:ascii="Times New Roman" w:hAnsi="Times New Roman"/>
          <w:i/>
          <w:color w:val="000000"/>
          <w:sz w:val="24"/>
          <w:szCs w:val="24"/>
        </w:rPr>
        <w:t>еквивалент</w:t>
      </w:r>
      <w:r>
        <w:rPr>
          <w:rFonts w:ascii="Times New Roman" w:hAnsi="Times New Roman"/>
          <w:color w:val="000000"/>
          <w:sz w:val="24"/>
          <w:szCs w:val="24"/>
        </w:rPr>
        <w:t>);</w:t>
      </w:r>
    </w:p>
    <w:p w:rsidR="00D3404F" w:rsidRDefault="00D3404F" w:rsidP="00367617">
      <w:pPr>
        <w:widowControl w:val="0"/>
        <w:shd w:val="clear" w:color="auto" w:fill="FFFFFF"/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13.2. Представляваният от </w:t>
      </w:r>
      <w:r w:rsidR="006127FF">
        <w:rPr>
          <w:rFonts w:ascii="Times New Roman" w:hAnsi="Times New Roman"/>
          <w:color w:val="000000"/>
          <w:sz w:val="24"/>
          <w:szCs w:val="24"/>
        </w:rPr>
        <w:t>мен/</w:t>
      </w:r>
      <w:r>
        <w:rPr>
          <w:rFonts w:ascii="Times New Roman" w:hAnsi="Times New Roman"/>
          <w:color w:val="000000"/>
          <w:sz w:val="24"/>
          <w:szCs w:val="24"/>
        </w:rPr>
        <w:t xml:space="preserve">нас участник </w:t>
      </w:r>
      <w:r w:rsidRPr="00D3404F">
        <w:rPr>
          <w:rFonts w:ascii="Times New Roman" w:hAnsi="Times New Roman"/>
          <w:color w:val="000000"/>
          <w:sz w:val="24"/>
          <w:szCs w:val="24"/>
        </w:rPr>
        <w:t>има валидна оторизация за работа в системата Billing Settlement Plan (B</w:t>
      </w:r>
      <w:r w:rsidR="006127FF">
        <w:rPr>
          <w:rFonts w:ascii="Times New Roman" w:hAnsi="Times New Roman"/>
          <w:color w:val="000000"/>
          <w:sz w:val="24"/>
          <w:szCs w:val="24"/>
        </w:rPr>
        <w:t>SP) – България (или еквивалент);</w:t>
      </w:r>
    </w:p>
    <w:p w:rsidR="00D3404F" w:rsidRDefault="00D3404F" w:rsidP="00367617">
      <w:pPr>
        <w:widowControl w:val="0"/>
        <w:shd w:val="clear" w:color="auto" w:fill="FFFFFF"/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13.3. Представляваният от </w:t>
      </w:r>
      <w:r w:rsidR="006127FF">
        <w:rPr>
          <w:rFonts w:ascii="Times New Roman" w:hAnsi="Times New Roman"/>
          <w:color w:val="000000"/>
          <w:sz w:val="24"/>
          <w:szCs w:val="24"/>
        </w:rPr>
        <w:t>мен/</w:t>
      </w:r>
      <w:r>
        <w:rPr>
          <w:rFonts w:ascii="Times New Roman" w:hAnsi="Times New Roman"/>
          <w:color w:val="000000"/>
          <w:sz w:val="24"/>
          <w:szCs w:val="24"/>
        </w:rPr>
        <w:t>нас участник</w:t>
      </w:r>
      <w:r w:rsidRPr="00D3404F">
        <w:rPr>
          <w:rFonts w:ascii="Times New Roman" w:hAnsi="Times New Roman"/>
          <w:color w:val="000000"/>
          <w:sz w:val="24"/>
          <w:szCs w:val="24"/>
        </w:rPr>
        <w:t xml:space="preserve"> работи с</w:t>
      </w:r>
      <w:r>
        <w:rPr>
          <w:rFonts w:ascii="Times New Roman" w:hAnsi="Times New Roman"/>
          <w:color w:val="000000"/>
          <w:sz w:val="24"/>
          <w:szCs w:val="24"/>
        </w:rPr>
        <w:t>ъс следната резервационна система: …………………..</w:t>
      </w:r>
      <w:r w:rsidRPr="00D3404F">
        <w:rPr>
          <w:rFonts w:ascii="Times New Roman" w:hAnsi="Times New Roman"/>
          <w:i/>
          <w:color w:val="000000"/>
          <w:sz w:val="24"/>
          <w:szCs w:val="24"/>
        </w:rPr>
        <w:t>(участникът посочва наименованието на резервационната система, с която работи).</w:t>
      </w:r>
    </w:p>
    <w:p w:rsidR="00D3404F" w:rsidRPr="008E6B3E" w:rsidRDefault="006127FF" w:rsidP="00367617">
      <w:pPr>
        <w:widowControl w:val="0"/>
        <w:shd w:val="clear" w:color="auto" w:fill="FFFFFF"/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13.4. Представляваният от мен/нас участник </w:t>
      </w:r>
      <w:r w:rsidR="00D3404F" w:rsidRPr="00D3404F">
        <w:rPr>
          <w:rFonts w:ascii="Times New Roman" w:hAnsi="Times New Roman"/>
          <w:color w:val="000000"/>
          <w:sz w:val="24"/>
          <w:szCs w:val="24"/>
        </w:rPr>
        <w:t xml:space="preserve">разполага с помещение на територията на гр. София, отговарящо на изискванията на Наредба № 16-1399 от 11.10.2013 г.  </w:t>
      </w:r>
    </w:p>
    <w:p w:rsidR="00683419" w:rsidRPr="004F6173" w:rsidRDefault="00683419" w:rsidP="00367617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spacing w:after="0" w:line="360" w:lineRule="auto"/>
        <w:ind w:left="0" w:firstLine="851"/>
        <w:contextualSpacing/>
        <w:jc w:val="both"/>
        <w:rPr>
          <w:sz w:val="24"/>
          <w:szCs w:val="24"/>
        </w:rPr>
      </w:pPr>
      <w:r w:rsidRPr="008E6B3E">
        <w:rPr>
          <w:rFonts w:ascii="Times New Roman" w:hAnsi="Times New Roman"/>
          <w:sz w:val="24"/>
          <w:szCs w:val="24"/>
        </w:rPr>
        <w:t>При нашето участие в открита процедура за възлагане на обществена поръчка с гореописания предмет</w:t>
      </w:r>
      <w:r w:rsidRPr="008E6B3E">
        <w:rPr>
          <w:rFonts w:ascii="Times New Roman" w:hAnsi="Times New Roman"/>
          <w:color w:val="000000"/>
          <w:sz w:val="24"/>
          <w:szCs w:val="24"/>
        </w:rPr>
        <w:t>,</w:t>
      </w:r>
      <w:r w:rsidRPr="008E6B3E">
        <w:rPr>
          <w:rFonts w:ascii="Times New Roman" w:hAnsi="Times New Roman"/>
          <w:b/>
          <w:sz w:val="24"/>
          <w:szCs w:val="24"/>
        </w:rPr>
        <w:t xml:space="preserve"> </w:t>
      </w:r>
      <w:r w:rsidRPr="008E6B3E">
        <w:rPr>
          <w:rFonts w:ascii="Times New Roman" w:hAnsi="Times New Roman"/>
          <w:color w:val="000000"/>
          <w:sz w:val="24"/>
          <w:szCs w:val="24"/>
        </w:rPr>
        <w:t>направените от нас предложения и поети</w:t>
      </w:r>
      <w:r w:rsidRPr="008E6B3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E6B3E">
        <w:rPr>
          <w:rFonts w:ascii="Times New Roman" w:hAnsi="Times New Roman"/>
          <w:color w:val="000000"/>
          <w:sz w:val="24"/>
          <w:szCs w:val="24"/>
        </w:rPr>
        <w:t>задължения са валидни за срок от 3 (три) месеца, считано от датата, посочена в обявлението като краен срок за получаването им.</w:t>
      </w:r>
    </w:p>
    <w:p w:rsidR="006127FF" w:rsidRDefault="006127FF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6127FF">
        <w:rPr>
          <w:rFonts w:ascii="Times New Roman" w:hAnsi="Times New Roman"/>
          <w:sz w:val="24"/>
          <w:szCs w:val="24"/>
          <w:lang w:eastAsia="bg-BG"/>
        </w:rPr>
        <w:t>15. Към настоящото Техническо предложение прилагаме следните документи:…………………</w:t>
      </w:r>
      <w:r>
        <w:rPr>
          <w:rFonts w:ascii="Times New Roman" w:hAnsi="Times New Roman"/>
          <w:sz w:val="24"/>
          <w:szCs w:val="24"/>
          <w:lang w:eastAsia="bg-BG"/>
        </w:rPr>
        <w:t>……………..</w:t>
      </w:r>
      <w:r w:rsidRPr="006127FF">
        <w:rPr>
          <w:rFonts w:ascii="Times New Roman" w:hAnsi="Times New Roman"/>
          <w:sz w:val="24"/>
          <w:szCs w:val="24"/>
          <w:lang w:eastAsia="bg-BG"/>
        </w:rPr>
        <w:t xml:space="preserve">………….(заверени копия на сертификати, удостоверения, договори и др. </w:t>
      </w:r>
      <w:r w:rsidR="00742552">
        <w:rPr>
          <w:rFonts w:ascii="Times New Roman" w:hAnsi="Times New Roman"/>
          <w:sz w:val="24"/>
          <w:szCs w:val="24"/>
          <w:lang w:eastAsia="bg-BG"/>
        </w:rPr>
        <w:t>документи),</w:t>
      </w:r>
      <w:r w:rsidRPr="006127FF">
        <w:rPr>
          <w:rFonts w:ascii="Times New Roman" w:hAnsi="Times New Roman"/>
          <w:sz w:val="24"/>
          <w:szCs w:val="24"/>
          <w:lang w:eastAsia="bg-BG"/>
        </w:rPr>
        <w:t xml:space="preserve"> удостоверяващи </w:t>
      </w:r>
      <w:r>
        <w:rPr>
          <w:rFonts w:ascii="Times New Roman" w:hAnsi="Times New Roman"/>
          <w:sz w:val="24"/>
          <w:szCs w:val="24"/>
          <w:lang w:eastAsia="bg-BG"/>
        </w:rPr>
        <w:t xml:space="preserve">съответствието с </w:t>
      </w:r>
      <w:r w:rsidRPr="006127FF">
        <w:rPr>
          <w:rFonts w:ascii="Times New Roman" w:hAnsi="Times New Roman"/>
          <w:sz w:val="24"/>
          <w:szCs w:val="24"/>
          <w:lang w:eastAsia="bg-BG"/>
        </w:rPr>
        <w:t>поставените от възложителя изисквания, съгласно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6127FF">
        <w:rPr>
          <w:rFonts w:ascii="Times New Roman" w:hAnsi="Times New Roman"/>
          <w:sz w:val="24"/>
          <w:szCs w:val="24"/>
          <w:lang w:eastAsia="bg-BG"/>
        </w:rPr>
        <w:t>раздел III. „Други условия и изисквания за изпълнение на услугите, предмет на обществената поръчка“, т. 2 „Допълнителни изисквания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Pr="006127FF">
        <w:rPr>
          <w:rFonts w:ascii="Times New Roman" w:hAnsi="Times New Roman"/>
          <w:sz w:val="24"/>
          <w:szCs w:val="24"/>
          <w:lang w:eastAsia="bg-BG"/>
        </w:rPr>
        <w:t>свързани с предмета на поръчката, обе</w:t>
      </w:r>
      <w:r w:rsidR="00742552">
        <w:rPr>
          <w:rFonts w:ascii="Times New Roman" w:hAnsi="Times New Roman"/>
          <w:sz w:val="24"/>
          <w:szCs w:val="24"/>
          <w:lang w:eastAsia="bg-BG"/>
        </w:rPr>
        <w:t xml:space="preserve">зпечаващи успешното изпълнение“ </w:t>
      </w:r>
      <w:r w:rsidRPr="006127FF">
        <w:rPr>
          <w:rFonts w:ascii="Times New Roman" w:hAnsi="Times New Roman"/>
          <w:sz w:val="24"/>
          <w:szCs w:val="24"/>
          <w:lang w:eastAsia="bg-BG"/>
        </w:rPr>
        <w:t>от Техническата спецификация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683419" w:rsidRPr="00232998" w:rsidRDefault="00683419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127FF">
        <w:rPr>
          <w:rFonts w:ascii="Times New Roman" w:hAnsi="Times New Roman"/>
          <w:i/>
          <w:sz w:val="24"/>
          <w:szCs w:val="24"/>
        </w:rPr>
        <w:t>*</w:t>
      </w:r>
      <w:r w:rsidRPr="000C47CA">
        <w:rPr>
          <w:rFonts w:ascii="Times New Roman" w:hAnsi="Times New Roman"/>
          <w:i/>
          <w:sz w:val="24"/>
          <w:szCs w:val="24"/>
        </w:rPr>
        <w:t xml:space="preserve"> Извънредни обстоятелства</w:t>
      </w:r>
      <w:r>
        <w:rPr>
          <w:rFonts w:ascii="Times New Roman" w:hAnsi="Times New Roman"/>
          <w:i/>
          <w:sz w:val="24"/>
          <w:szCs w:val="24"/>
        </w:rPr>
        <w:t xml:space="preserve"> – кога едно обстоятелство е извънредно се определя от Възложителя в писмената заявка до Изпълнителя</w:t>
      </w:r>
    </w:p>
    <w:p w:rsidR="00683419" w:rsidRDefault="00683419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367617" w:rsidRPr="00367617" w:rsidRDefault="00367617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683419" w:rsidRPr="00367617" w:rsidRDefault="00683419" w:rsidP="00367617">
      <w:pPr>
        <w:pStyle w:val="EndnoteText"/>
        <w:spacing w:line="360" w:lineRule="auto"/>
        <w:jc w:val="both"/>
        <w:rPr>
          <w:i/>
          <w:sz w:val="22"/>
          <w:szCs w:val="22"/>
          <w:lang w:val="bg-BG"/>
        </w:rPr>
      </w:pPr>
      <w:r w:rsidRPr="00367617">
        <w:rPr>
          <w:b/>
          <w:bCs/>
          <w:i/>
          <w:sz w:val="22"/>
          <w:szCs w:val="22"/>
          <w:lang w:val="bg-BG"/>
        </w:rPr>
        <w:t>Забележка</w:t>
      </w:r>
      <w:r w:rsidRPr="00367617">
        <w:rPr>
          <w:b/>
          <w:i/>
          <w:sz w:val="22"/>
          <w:szCs w:val="22"/>
          <w:lang w:val="bg-BG"/>
        </w:rPr>
        <w:t>:</w:t>
      </w:r>
      <w:r w:rsidRPr="00367617">
        <w:rPr>
          <w:i/>
          <w:sz w:val="22"/>
          <w:szCs w:val="22"/>
          <w:lang w:val="bg-BG"/>
        </w:rPr>
        <w:t xml:space="preserve"> Настоящото </w:t>
      </w:r>
      <w:r w:rsidR="006127FF" w:rsidRPr="00367617">
        <w:rPr>
          <w:i/>
          <w:sz w:val="22"/>
          <w:szCs w:val="22"/>
          <w:lang w:val="bg-BG"/>
        </w:rPr>
        <w:t xml:space="preserve">Техническо </w:t>
      </w:r>
      <w:r w:rsidRPr="00367617">
        <w:rPr>
          <w:i/>
          <w:sz w:val="22"/>
          <w:szCs w:val="22"/>
          <w:lang w:val="bg-BG"/>
        </w:rPr>
        <w:t>предложение се попълва и подписва от представляващия участника по регистрация или от упълномощено от него лице.</w:t>
      </w:r>
    </w:p>
    <w:p w:rsidR="00683419" w:rsidRDefault="00683419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367617" w:rsidRDefault="00367617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367617" w:rsidRPr="00367617" w:rsidRDefault="00367617" w:rsidP="0036761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 w:eastAsia="bg-BG"/>
        </w:rPr>
      </w:pPr>
    </w:p>
    <w:p w:rsidR="00683419" w:rsidRPr="00AE6FF9" w:rsidRDefault="00683419" w:rsidP="00367617">
      <w:pPr>
        <w:spacing w:after="0" w:line="360" w:lineRule="auto"/>
        <w:ind w:left="1530" w:hanging="1530"/>
        <w:rPr>
          <w:rFonts w:ascii="Times New Roman" w:hAnsi="Times New Roman"/>
          <w:iCs/>
          <w:sz w:val="24"/>
          <w:szCs w:val="24"/>
        </w:rPr>
      </w:pPr>
      <w:r w:rsidRPr="00AE6FF9">
        <w:rPr>
          <w:rFonts w:ascii="Times New Roman" w:hAnsi="Times New Roman"/>
          <w:iCs/>
          <w:sz w:val="24"/>
          <w:szCs w:val="24"/>
        </w:rPr>
        <w:t>Дата,…………………..г.</w:t>
      </w:r>
      <w:r w:rsidRPr="00AE6FF9">
        <w:rPr>
          <w:rFonts w:ascii="Times New Roman" w:hAnsi="Times New Roman"/>
          <w:iCs/>
          <w:sz w:val="24"/>
          <w:szCs w:val="24"/>
        </w:rPr>
        <w:tab/>
      </w:r>
      <w:r w:rsidRPr="00AE6FF9">
        <w:rPr>
          <w:rFonts w:ascii="Times New Roman" w:hAnsi="Times New Roman"/>
          <w:iCs/>
          <w:sz w:val="24"/>
          <w:szCs w:val="24"/>
        </w:rPr>
        <w:tab/>
      </w:r>
      <w:r w:rsidRPr="00AE6FF9">
        <w:rPr>
          <w:rFonts w:ascii="Times New Roman" w:hAnsi="Times New Roman"/>
          <w:iCs/>
          <w:sz w:val="24"/>
          <w:szCs w:val="24"/>
        </w:rPr>
        <w:tab/>
      </w:r>
      <w:r w:rsidRPr="00AE6FF9">
        <w:rPr>
          <w:rFonts w:ascii="Times New Roman" w:hAnsi="Times New Roman"/>
          <w:iCs/>
          <w:sz w:val="24"/>
          <w:szCs w:val="24"/>
        </w:rPr>
        <w:tab/>
      </w:r>
      <w:r w:rsidRPr="00AE6FF9">
        <w:rPr>
          <w:rFonts w:ascii="Times New Roman" w:hAnsi="Times New Roman"/>
          <w:b/>
          <w:iCs/>
          <w:sz w:val="24"/>
          <w:szCs w:val="24"/>
        </w:rPr>
        <w:t>ДЕКЛАРАТОР:</w:t>
      </w:r>
      <w:r w:rsidRPr="00AE6FF9">
        <w:rPr>
          <w:rFonts w:ascii="Times New Roman" w:hAnsi="Times New Roman"/>
          <w:iCs/>
          <w:sz w:val="24"/>
          <w:szCs w:val="24"/>
        </w:rPr>
        <w:t xml:space="preserve"> ……………………</w:t>
      </w:r>
    </w:p>
    <w:p w:rsidR="00683419" w:rsidRPr="00AE6FF9" w:rsidRDefault="00683419" w:rsidP="00367617">
      <w:pPr>
        <w:shd w:val="clear" w:color="auto" w:fill="FFFFFF"/>
        <w:spacing w:after="0" w:line="360" w:lineRule="auto"/>
        <w:rPr>
          <w:rFonts w:ascii="Times New Roman" w:hAnsi="Times New Roman"/>
          <w:iCs/>
          <w:color w:val="000000"/>
          <w:spacing w:val="5"/>
          <w:sz w:val="24"/>
          <w:szCs w:val="24"/>
        </w:rPr>
      </w:pPr>
      <w:r w:rsidRPr="00AE6FF9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AE6FF9">
        <w:rPr>
          <w:rFonts w:ascii="Times New Roman" w:hAnsi="Times New Roman"/>
          <w:i/>
          <w:iCs/>
          <w:sz w:val="24"/>
          <w:szCs w:val="24"/>
        </w:rPr>
        <w:t>дата на подписване)</w:t>
      </w:r>
      <w:r w:rsidRPr="00AE6FF9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 (подпис и печат</w:t>
      </w:r>
      <w:r w:rsidRPr="00AE6FF9">
        <w:rPr>
          <w:rFonts w:ascii="Times New Roman" w:hAnsi="Times New Roman"/>
          <w:i/>
          <w:iCs/>
          <w:sz w:val="24"/>
          <w:szCs w:val="24"/>
        </w:rPr>
        <w:t>)</w:t>
      </w:r>
      <w:r w:rsidRPr="00AE6FF9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</w:t>
      </w:r>
    </w:p>
    <w:p w:rsidR="00683419" w:rsidRPr="00AE6FF9" w:rsidRDefault="00683419" w:rsidP="00367617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AE6FF9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.........................................................................</w:t>
      </w:r>
    </w:p>
    <w:p w:rsidR="00683419" w:rsidRPr="00AE6FF9" w:rsidRDefault="00683419" w:rsidP="00367617">
      <w:pPr>
        <w:shd w:val="clear" w:color="auto" w:fill="FFFFFF"/>
        <w:tabs>
          <w:tab w:val="left" w:leader="underscore" w:pos="2170"/>
          <w:tab w:val="left" w:pos="3402"/>
          <w:tab w:val="left" w:pos="3969"/>
        </w:tabs>
        <w:spacing w:after="0" w:line="360" w:lineRule="auto"/>
        <w:ind w:left="4956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AE6FF9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  </w:t>
      </w:r>
      <w:r w:rsidRPr="00AE6FF9">
        <w:rPr>
          <w:rFonts w:ascii="Times New Roman" w:hAnsi="Times New Roman"/>
          <w:color w:val="000000"/>
          <w:sz w:val="24"/>
          <w:szCs w:val="24"/>
          <w:lang w:eastAsia="bg-BG"/>
        </w:rPr>
        <w:t>(длъжност на представляващия                   участника)</w:t>
      </w:r>
    </w:p>
    <w:p w:rsidR="00683419" w:rsidRDefault="00683419" w:rsidP="0036761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83419" w:rsidRDefault="00683419" w:rsidP="00367617">
      <w:pPr>
        <w:spacing w:after="0" w:line="360" w:lineRule="auto"/>
      </w:pPr>
    </w:p>
    <w:sectPr w:rsidR="00683419" w:rsidSect="0007167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3CB" w:rsidRDefault="002053CB" w:rsidP="00457984">
      <w:pPr>
        <w:spacing w:after="0" w:line="240" w:lineRule="auto"/>
      </w:pPr>
      <w:r>
        <w:separator/>
      </w:r>
    </w:p>
  </w:endnote>
  <w:endnote w:type="continuationSeparator" w:id="0">
    <w:p w:rsidR="002053CB" w:rsidRDefault="002053CB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419" w:rsidRDefault="00B7566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4863">
      <w:rPr>
        <w:noProof/>
      </w:rPr>
      <w:t>3</w:t>
    </w:r>
    <w:r>
      <w:rPr>
        <w:noProof/>
      </w:rPr>
      <w:fldChar w:fldCharType="end"/>
    </w:r>
  </w:p>
  <w:p w:rsidR="00683419" w:rsidRDefault="006834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3CB" w:rsidRDefault="002053CB" w:rsidP="00457984">
      <w:pPr>
        <w:spacing w:after="0" w:line="240" w:lineRule="auto"/>
      </w:pPr>
      <w:r>
        <w:separator/>
      </w:r>
    </w:p>
  </w:footnote>
  <w:footnote w:type="continuationSeparator" w:id="0">
    <w:p w:rsidR="002053CB" w:rsidRDefault="002053CB" w:rsidP="00457984">
      <w:pPr>
        <w:spacing w:after="0" w:line="240" w:lineRule="auto"/>
      </w:pPr>
      <w:r>
        <w:continuationSeparator/>
      </w:r>
    </w:p>
  </w:footnote>
  <w:footnote w:id="1">
    <w:p w:rsidR="00683419" w:rsidRDefault="00683419" w:rsidP="005C54D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F83809">
        <w:rPr>
          <w:rFonts w:ascii="Times New Roman" w:hAnsi="Times New Roman"/>
          <w:sz w:val="22"/>
          <w:szCs w:val="22"/>
        </w:rPr>
        <w:t xml:space="preserve">Като за дата на подписване на договора се счита датата, посочена в деловодния номер на възложителя, поставен на страница 1 от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419" w:rsidRDefault="00683419">
    <w:pPr>
      <w:pStyle w:val="Header"/>
    </w:pPr>
  </w:p>
  <w:p w:rsidR="00683419" w:rsidRPr="00AE6FF9" w:rsidRDefault="00683419" w:rsidP="00AE6FF9">
    <w:pPr>
      <w:pStyle w:val="Header"/>
      <w:ind w:left="7080"/>
      <w:rPr>
        <w:rFonts w:ascii="Times New Roman" w:hAnsi="Times New Roman"/>
        <w:i/>
        <w:sz w:val="24"/>
        <w:szCs w:val="24"/>
      </w:rPr>
    </w:pPr>
    <w:r w:rsidRPr="00AE6FF9">
      <w:rPr>
        <w:rFonts w:ascii="Times New Roman" w:hAnsi="Times New Roman"/>
        <w:i/>
        <w:sz w:val="24"/>
        <w:szCs w:val="24"/>
      </w:rPr>
      <w:t xml:space="preserve">                  </w:t>
    </w:r>
    <w:r w:rsidR="00BB1DBF">
      <w:rPr>
        <w:rFonts w:ascii="Times New Roman" w:hAnsi="Times New Roman"/>
        <w:i/>
        <w:sz w:val="24"/>
        <w:szCs w:val="24"/>
      </w:rPr>
      <w:t>Образец</w:t>
    </w:r>
    <w:r w:rsidRPr="00AE6FF9"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</w:t>
    </w:r>
    <w:r>
      <w:rPr>
        <w:rFonts w:ascii="Times New Roman" w:hAnsi="Times New Roman"/>
        <w:i/>
        <w:sz w:val="24"/>
        <w:szCs w:val="24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10EF579C"/>
    <w:multiLevelType w:val="hybridMultilevel"/>
    <w:tmpl w:val="FD5446F4"/>
    <w:lvl w:ilvl="0" w:tplc="54C475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D3"/>
    <w:rsid w:val="00013C26"/>
    <w:rsid w:val="00014FE0"/>
    <w:rsid w:val="00026705"/>
    <w:rsid w:val="0007167A"/>
    <w:rsid w:val="000951A7"/>
    <w:rsid w:val="000B1B48"/>
    <w:rsid w:val="000C47CA"/>
    <w:rsid w:val="000C492C"/>
    <w:rsid w:val="000E4D63"/>
    <w:rsid w:val="000E5B6D"/>
    <w:rsid w:val="000F4B41"/>
    <w:rsid w:val="00122CEC"/>
    <w:rsid w:val="00124009"/>
    <w:rsid w:val="00124755"/>
    <w:rsid w:val="00147ABD"/>
    <w:rsid w:val="00154867"/>
    <w:rsid w:val="0016287B"/>
    <w:rsid w:val="001707DA"/>
    <w:rsid w:val="001C7D4D"/>
    <w:rsid w:val="001F591E"/>
    <w:rsid w:val="002053CB"/>
    <w:rsid w:val="00212E8D"/>
    <w:rsid w:val="00232998"/>
    <w:rsid w:val="00253688"/>
    <w:rsid w:val="002B47AB"/>
    <w:rsid w:val="002C2941"/>
    <w:rsid w:val="00330C43"/>
    <w:rsid w:val="003319C1"/>
    <w:rsid w:val="00367617"/>
    <w:rsid w:val="003727FA"/>
    <w:rsid w:val="003A0091"/>
    <w:rsid w:val="003B594D"/>
    <w:rsid w:val="003C689B"/>
    <w:rsid w:val="003C7A81"/>
    <w:rsid w:val="003D1264"/>
    <w:rsid w:val="003E2227"/>
    <w:rsid w:val="003E42AD"/>
    <w:rsid w:val="0044390F"/>
    <w:rsid w:val="0045391C"/>
    <w:rsid w:val="00454B23"/>
    <w:rsid w:val="00457984"/>
    <w:rsid w:val="00490073"/>
    <w:rsid w:val="004C3B40"/>
    <w:rsid w:val="004E3FBC"/>
    <w:rsid w:val="004F6173"/>
    <w:rsid w:val="00516CD3"/>
    <w:rsid w:val="00526746"/>
    <w:rsid w:val="00526AB9"/>
    <w:rsid w:val="00530E50"/>
    <w:rsid w:val="00535809"/>
    <w:rsid w:val="00564863"/>
    <w:rsid w:val="005710D0"/>
    <w:rsid w:val="00572162"/>
    <w:rsid w:val="00574AC9"/>
    <w:rsid w:val="005B1003"/>
    <w:rsid w:val="005C54D3"/>
    <w:rsid w:val="005E3A0A"/>
    <w:rsid w:val="005F7F67"/>
    <w:rsid w:val="006127FF"/>
    <w:rsid w:val="00642A69"/>
    <w:rsid w:val="0065037F"/>
    <w:rsid w:val="00651272"/>
    <w:rsid w:val="00662F57"/>
    <w:rsid w:val="00677A0E"/>
    <w:rsid w:val="00683419"/>
    <w:rsid w:val="006F4B06"/>
    <w:rsid w:val="007211E8"/>
    <w:rsid w:val="00722D1F"/>
    <w:rsid w:val="00741D64"/>
    <w:rsid w:val="00742552"/>
    <w:rsid w:val="0079539A"/>
    <w:rsid w:val="007A1CE9"/>
    <w:rsid w:val="007B5F59"/>
    <w:rsid w:val="007C1EBD"/>
    <w:rsid w:val="008361B8"/>
    <w:rsid w:val="00857E1E"/>
    <w:rsid w:val="00860114"/>
    <w:rsid w:val="00866141"/>
    <w:rsid w:val="008E44A6"/>
    <w:rsid w:val="008E6B3E"/>
    <w:rsid w:val="00932A84"/>
    <w:rsid w:val="009D73F6"/>
    <w:rsid w:val="009E2659"/>
    <w:rsid w:val="009E409D"/>
    <w:rsid w:val="009E7BA5"/>
    <w:rsid w:val="00A23668"/>
    <w:rsid w:val="00AA25AE"/>
    <w:rsid w:val="00AB63F8"/>
    <w:rsid w:val="00AE6FF9"/>
    <w:rsid w:val="00B318E9"/>
    <w:rsid w:val="00B472C3"/>
    <w:rsid w:val="00B7566F"/>
    <w:rsid w:val="00B95E7D"/>
    <w:rsid w:val="00BB1DBF"/>
    <w:rsid w:val="00BE5EA7"/>
    <w:rsid w:val="00BE686F"/>
    <w:rsid w:val="00C1549B"/>
    <w:rsid w:val="00C232BF"/>
    <w:rsid w:val="00C3149D"/>
    <w:rsid w:val="00C47B7C"/>
    <w:rsid w:val="00CC5A1B"/>
    <w:rsid w:val="00CC6FF9"/>
    <w:rsid w:val="00CD7364"/>
    <w:rsid w:val="00CE1794"/>
    <w:rsid w:val="00CF1C35"/>
    <w:rsid w:val="00D3404F"/>
    <w:rsid w:val="00D94022"/>
    <w:rsid w:val="00DC6D21"/>
    <w:rsid w:val="00DF72C7"/>
    <w:rsid w:val="00E16F66"/>
    <w:rsid w:val="00E25501"/>
    <w:rsid w:val="00E549D2"/>
    <w:rsid w:val="00E60C75"/>
    <w:rsid w:val="00E644A4"/>
    <w:rsid w:val="00E95D2F"/>
    <w:rsid w:val="00EC56ED"/>
    <w:rsid w:val="00F02014"/>
    <w:rsid w:val="00F15E0C"/>
    <w:rsid w:val="00F5030A"/>
    <w:rsid w:val="00F70845"/>
    <w:rsid w:val="00F83809"/>
    <w:rsid w:val="00F94961"/>
    <w:rsid w:val="00FA161C"/>
    <w:rsid w:val="00FB3C7D"/>
    <w:rsid w:val="00FE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AE81442-3835-4650-AAD7-6A9861FE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D3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/>
      <w:color w:val="000000"/>
      <w:sz w:val="20"/>
      <w:lang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45798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457984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AE6FF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E6FF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rsid w:val="00932A84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932A84"/>
    <w:rPr>
      <w:rFonts w:ascii="Times New Roman" w:hAnsi="Times New Roman" w:cs="Times New Roman"/>
      <w:kern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80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Костадинова</dc:creator>
  <cp:lastModifiedBy>Пламена Павлова</cp:lastModifiedBy>
  <cp:revision>5</cp:revision>
  <cp:lastPrinted>2017-04-06T12:58:00Z</cp:lastPrinted>
  <dcterms:created xsi:type="dcterms:W3CDTF">2019-01-11T12:05:00Z</dcterms:created>
  <dcterms:modified xsi:type="dcterms:W3CDTF">2019-03-01T15:02:00Z</dcterms:modified>
</cp:coreProperties>
</file>